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E92EE" w14:textId="69C9FE8E" w:rsidR="00BD32F6" w:rsidRPr="00E26926" w:rsidRDefault="00BD32F6" w:rsidP="00BD32F6">
      <w:pPr>
        <w:tabs>
          <w:tab w:val="left" w:pos="6888"/>
        </w:tabs>
        <w:jc w:val="right"/>
        <w:rPr>
          <w:rFonts w:ascii="Arial" w:hAnsi="Arial" w:cs="Arial"/>
          <w:b/>
          <w:bCs/>
          <w:sz w:val="24"/>
          <w:szCs w:val="24"/>
        </w:rPr>
      </w:pPr>
      <w:r w:rsidRPr="00E2692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37533" w:rsidRPr="00E26926">
        <w:rPr>
          <w:rFonts w:ascii="Arial" w:hAnsi="Arial" w:cs="Arial"/>
          <w:b/>
          <w:bCs/>
          <w:sz w:val="24"/>
          <w:szCs w:val="24"/>
        </w:rPr>
        <w:t>6</w:t>
      </w:r>
      <w:r w:rsidRPr="00E26926">
        <w:rPr>
          <w:rFonts w:ascii="Arial" w:hAnsi="Arial" w:cs="Arial"/>
          <w:b/>
          <w:bCs/>
          <w:sz w:val="24"/>
          <w:szCs w:val="24"/>
        </w:rPr>
        <w:t xml:space="preserve"> DO OPZ</w:t>
      </w:r>
    </w:p>
    <w:p w14:paraId="7DB16BC6" w14:textId="2B3046B3" w:rsidR="005C2EC2" w:rsidRPr="00E26926" w:rsidRDefault="005C2EC2" w:rsidP="005C2EC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26926">
        <w:rPr>
          <w:rFonts w:ascii="Arial" w:hAnsi="Arial" w:cs="Arial"/>
          <w:b/>
          <w:bCs/>
          <w:sz w:val="24"/>
          <w:szCs w:val="24"/>
        </w:rPr>
        <w:t>PROTOKÓŁ ODBIORU KOŃCOWEGO POTWIERDZAJĄCY OSIĄGNIĘCIE EFEKTU RZECZOWEGO I EKOLOGICZNEGO</w:t>
      </w:r>
    </w:p>
    <w:p w14:paraId="1EB5365D" w14:textId="6C6A6793" w:rsidR="005C2EC2" w:rsidRPr="00E26926" w:rsidRDefault="005C2EC2" w:rsidP="005C2EC2">
      <w:pPr>
        <w:rPr>
          <w:rFonts w:ascii="Arial" w:hAnsi="Arial" w:cs="Arial"/>
          <w:b/>
          <w:bCs/>
          <w:sz w:val="24"/>
          <w:szCs w:val="24"/>
        </w:rPr>
      </w:pPr>
      <w:r w:rsidRPr="00E26926">
        <w:rPr>
          <w:rFonts w:ascii="Arial" w:hAnsi="Arial" w:cs="Arial"/>
          <w:b/>
          <w:bCs/>
          <w:sz w:val="24"/>
          <w:szCs w:val="24"/>
        </w:rPr>
        <w:t>Data sporządzenia protokołu…………………….</w:t>
      </w:r>
    </w:p>
    <w:p w14:paraId="2C10E903" w14:textId="77777777" w:rsidR="005C2EC2" w:rsidRPr="00E26926" w:rsidRDefault="005C2EC2" w:rsidP="005C2EC2">
      <w:pPr>
        <w:rPr>
          <w:rFonts w:ascii="Arial" w:hAnsi="Arial" w:cs="Arial"/>
          <w:b/>
          <w:bCs/>
          <w:sz w:val="24"/>
          <w:szCs w:val="24"/>
        </w:rPr>
      </w:pPr>
    </w:p>
    <w:p w14:paraId="51B08AA1" w14:textId="497021FF" w:rsidR="005C2EC2" w:rsidRPr="00E26926" w:rsidRDefault="005C2EC2" w:rsidP="005C2EC2">
      <w:pPr>
        <w:rPr>
          <w:rFonts w:ascii="Arial" w:hAnsi="Arial" w:cs="Arial"/>
          <w:b/>
          <w:bCs/>
          <w:sz w:val="24"/>
          <w:szCs w:val="24"/>
        </w:rPr>
      </w:pPr>
      <w:r w:rsidRPr="00E26926">
        <w:rPr>
          <w:rFonts w:ascii="Arial" w:hAnsi="Arial" w:cs="Arial"/>
          <w:b/>
          <w:bCs/>
          <w:sz w:val="24"/>
          <w:szCs w:val="24"/>
        </w:rPr>
        <w:t>Dane Wykonawcy:……………………</w:t>
      </w:r>
    </w:p>
    <w:p w14:paraId="67FA6C7A" w14:textId="77777777" w:rsidR="005C2EC2" w:rsidRPr="00E26926" w:rsidRDefault="005C2EC2" w:rsidP="005C2EC2">
      <w:pPr>
        <w:rPr>
          <w:rFonts w:ascii="Arial" w:hAnsi="Arial" w:cs="Arial"/>
          <w:b/>
          <w:bCs/>
          <w:sz w:val="24"/>
          <w:szCs w:val="24"/>
        </w:rPr>
      </w:pPr>
    </w:p>
    <w:p w14:paraId="3329FE9F" w14:textId="7A6DA500" w:rsidR="005C2EC2" w:rsidRPr="00E26926" w:rsidRDefault="005C2EC2" w:rsidP="005C2EC2">
      <w:pPr>
        <w:rPr>
          <w:rFonts w:ascii="Arial" w:hAnsi="Arial" w:cs="Arial"/>
          <w:b/>
          <w:bCs/>
          <w:sz w:val="24"/>
          <w:szCs w:val="24"/>
        </w:rPr>
      </w:pPr>
      <w:r w:rsidRPr="00E26926">
        <w:rPr>
          <w:rFonts w:ascii="Arial" w:hAnsi="Arial" w:cs="Arial"/>
          <w:b/>
          <w:bCs/>
          <w:sz w:val="24"/>
          <w:szCs w:val="24"/>
        </w:rPr>
        <w:t>Dane Zamawiającego:……………….</w:t>
      </w:r>
    </w:p>
    <w:p w14:paraId="0B6D215D" w14:textId="77777777" w:rsidR="005C2EC2" w:rsidRPr="00E26926" w:rsidRDefault="005C2EC2" w:rsidP="005C2EC2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643"/>
        <w:gridCol w:w="4360"/>
        <w:gridCol w:w="4490"/>
      </w:tblGrid>
      <w:tr w:rsidR="00A904BC" w:rsidRPr="00E26926" w14:paraId="31748C08" w14:textId="77777777" w:rsidTr="00A904BC">
        <w:tc>
          <w:tcPr>
            <w:tcW w:w="575" w:type="dxa"/>
            <w:vAlign w:val="center"/>
          </w:tcPr>
          <w:p w14:paraId="2C8C6CED" w14:textId="37A36746" w:rsidR="00A904BC" w:rsidRPr="00E26926" w:rsidRDefault="00A904BC" w:rsidP="005C063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6926">
              <w:rPr>
                <w:rFonts w:ascii="Arial" w:hAnsi="Arial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382" w:type="dxa"/>
            <w:vAlign w:val="center"/>
          </w:tcPr>
          <w:p w14:paraId="223B9C4C" w14:textId="1EF1368F" w:rsidR="00A904BC" w:rsidRPr="00E26926" w:rsidRDefault="00A904BC" w:rsidP="005C063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26926">
              <w:rPr>
                <w:rFonts w:ascii="Arial" w:hAnsi="Arial" w:cs="Arial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4536" w:type="dxa"/>
            <w:vAlign w:val="center"/>
          </w:tcPr>
          <w:p w14:paraId="63E7D5AA" w14:textId="37CBA65D" w:rsidR="00A904BC" w:rsidRPr="00E26926" w:rsidRDefault="00A904BC" w:rsidP="005C063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904BC" w:rsidRPr="00E26926" w14:paraId="73121AEF" w14:textId="77777777" w:rsidTr="00A904BC">
        <w:tc>
          <w:tcPr>
            <w:tcW w:w="575" w:type="dxa"/>
            <w:vAlign w:val="center"/>
          </w:tcPr>
          <w:p w14:paraId="660BA31F" w14:textId="4731D020" w:rsidR="00A904BC" w:rsidRPr="00E26926" w:rsidRDefault="00A904BC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382" w:type="dxa"/>
            <w:vAlign w:val="center"/>
          </w:tcPr>
          <w:p w14:paraId="677DBC51" w14:textId="5C2E10FD" w:rsidR="00A904BC" w:rsidRPr="00E26926" w:rsidRDefault="00A904BC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t xml:space="preserve">Łączna masa odpadów usuniętych z nieruchomości przy </w:t>
            </w:r>
            <w:bookmarkStart w:id="0" w:name="_Hlk194784792"/>
            <w:r w:rsidRPr="00E26926">
              <w:rPr>
                <w:rFonts w:ascii="Arial" w:hAnsi="Arial" w:cs="Arial"/>
                <w:sz w:val="24"/>
                <w:szCs w:val="24"/>
              </w:rPr>
              <w:t xml:space="preserve">ul. Stanisława Konarskiego w Piekarach Śląskich </w:t>
            </w:r>
            <w:bookmarkEnd w:id="0"/>
            <w:r w:rsidRPr="00E26926">
              <w:rPr>
                <w:rFonts w:ascii="Arial" w:hAnsi="Arial" w:cs="Arial"/>
                <w:sz w:val="24"/>
                <w:szCs w:val="24"/>
              </w:rPr>
              <w:t>z podziałem na kody odpadów:</w:t>
            </w:r>
          </w:p>
        </w:tc>
        <w:tc>
          <w:tcPr>
            <w:tcW w:w="4536" w:type="dxa"/>
            <w:vAlign w:val="center"/>
          </w:tcPr>
          <w:p w14:paraId="5DAE6A62" w14:textId="77777777" w:rsidR="00A904BC" w:rsidRPr="00E26926" w:rsidRDefault="00A904BC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4BC" w:rsidRPr="00E26926" w14:paraId="77815C66" w14:textId="77777777" w:rsidTr="00A904BC">
        <w:tc>
          <w:tcPr>
            <w:tcW w:w="575" w:type="dxa"/>
            <w:vAlign w:val="center"/>
          </w:tcPr>
          <w:p w14:paraId="18A0438E" w14:textId="6BBD6762" w:rsidR="00A904BC" w:rsidRPr="00E26926" w:rsidRDefault="00A904BC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382" w:type="dxa"/>
            <w:vAlign w:val="center"/>
          </w:tcPr>
          <w:p w14:paraId="574C5475" w14:textId="21A6F5BE" w:rsidR="00A904BC" w:rsidRPr="00E26926" w:rsidRDefault="00A904BC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t>Łączna masa odpadów poddanych ostatecznemu procesowi odzysku odpadów pochodzących z nieruchomości ul. Stanisława Konarskiego w Piekarach Śląskich z podziałem na instalacje ostatecznego odzysku</w:t>
            </w:r>
          </w:p>
        </w:tc>
        <w:tc>
          <w:tcPr>
            <w:tcW w:w="4536" w:type="dxa"/>
            <w:vAlign w:val="center"/>
          </w:tcPr>
          <w:p w14:paraId="2650FD59" w14:textId="77777777" w:rsidR="00A904BC" w:rsidRPr="00E26926" w:rsidRDefault="00A904BC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4BC" w:rsidRPr="00E26926" w14:paraId="40C0EA4C" w14:textId="77777777" w:rsidTr="00A904BC">
        <w:tc>
          <w:tcPr>
            <w:tcW w:w="575" w:type="dxa"/>
            <w:vAlign w:val="center"/>
          </w:tcPr>
          <w:p w14:paraId="38C2A992" w14:textId="536B7FCF" w:rsidR="00A904BC" w:rsidRPr="00E26926" w:rsidRDefault="00A904BC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382" w:type="dxa"/>
            <w:vAlign w:val="center"/>
          </w:tcPr>
          <w:p w14:paraId="2734DFB5" w14:textId="0BE17C73" w:rsidR="00A904BC" w:rsidRPr="00E26926" w:rsidRDefault="00A904BC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t>Łączna masa odpadów poddanych ostatecznemu procesowi unieszkodliwienia odpadów pochodzących z nieruchomości ul. Stanisława Konarskiego w Piekarach Śląskich z podziałem na instalacje ostatecznego</w:t>
            </w:r>
          </w:p>
          <w:p w14:paraId="1EF00AE7" w14:textId="42C545C8" w:rsidR="00A904BC" w:rsidRPr="00E26926" w:rsidRDefault="00A904BC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t>unieszkodliwienia</w:t>
            </w:r>
          </w:p>
        </w:tc>
        <w:tc>
          <w:tcPr>
            <w:tcW w:w="4536" w:type="dxa"/>
            <w:vAlign w:val="center"/>
          </w:tcPr>
          <w:p w14:paraId="79DEF09E" w14:textId="77777777" w:rsidR="00A904BC" w:rsidRPr="00E26926" w:rsidRDefault="00A904BC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04BC" w:rsidRPr="00E26926" w14:paraId="7B996BF5" w14:textId="77777777" w:rsidTr="00A904BC">
        <w:tc>
          <w:tcPr>
            <w:tcW w:w="575" w:type="dxa"/>
            <w:vAlign w:val="center"/>
          </w:tcPr>
          <w:p w14:paraId="43E92D04" w14:textId="1CD44DB1" w:rsidR="00A904BC" w:rsidRPr="00E26926" w:rsidRDefault="00A904BC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382" w:type="dxa"/>
            <w:vAlign w:val="center"/>
          </w:tcPr>
          <w:p w14:paraId="6370D043" w14:textId="1FA5D43B" w:rsidR="00A904BC" w:rsidRPr="00E26926" w:rsidRDefault="00A904BC" w:rsidP="00A904B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t>Metoda odzysku lub unieszkodliwienia odpadu - dla wszystkich wykazanych w punkcie 1 odpadów z podziałem na instalacje ostatecznego odzysku lub unieszkodliwienia;</w:t>
            </w:r>
          </w:p>
        </w:tc>
        <w:tc>
          <w:tcPr>
            <w:tcW w:w="4536" w:type="dxa"/>
            <w:vAlign w:val="center"/>
          </w:tcPr>
          <w:p w14:paraId="79F2840F" w14:textId="77777777" w:rsidR="00A904BC" w:rsidRPr="00E26926" w:rsidRDefault="00A904BC" w:rsidP="00B4326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B4087D" w14:textId="77777777" w:rsidR="005C2EC2" w:rsidRPr="00E26926" w:rsidRDefault="005C2EC2" w:rsidP="005C2EC2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904BC" w:rsidRPr="00E26926" w14:paraId="376CF85A" w14:textId="77777777" w:rsidTr="00574769">
        <w:trPr>
          <w:trHeight w:val="1130"/>
        </w:trPr>
        <w:tc>
          <w:tcPr>
            <w:tcW w:w="4531" w:type="dxa"/>
          </w:tcPr>
          <w:p w14:paraId="0F80D270" w14:textId="77777777" w:rsidR="00A904BC" w:rsidRPr="00E26926" w:rsidRDefault="00A904BC" w:rsidP="00574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t>Pieczątka Wykonawcy</w:t>
            </w:r>
          </w:p>
          <w:p w14:paraId="5C15DD04" w14:textId="77777777" w:rsidR="00A904BC" w:rsidRPr="00E26926" w:rsidRDefault="00A904BC" w:rsidP="00574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DCCC37C" w14:textId="77777777" w:rsidR="00A904BC" w:rsidRPr="00E26926" w:rsidRDefault="00A904BC" w:rsidP="00574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3744E81" w14:textId="77777777" w:rsidR="00A904BC" w:rsidRPr="00E26926" w:rsidRDefault="00A904BC" w:rsidP="00574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F47843" w14:textId="77777777" w:rsidR="00A904BC" w:rsidRPr="00E26926" w:rsidRDefault="00A904BC" w:rsidP="00574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0B69488" w14:textId="77777777" w:rsidR="00A904BC" w:rsidRPr="00E26926" w:rsidRDefault="00A904BC" w:rsidP="00574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t>Podpis Koordynatora ze strony Wykonawcy</w:t>
            </w:r>
          </w:p>
        </w:tc>
      </w:tr>
      <w:tr w:rsidR="00A904BC" w:rsidRPr="00E26926" w14:paraId="5C8D6A65" w14:textId="77777777" w:rsidTr="00574769">
        <w:trPr>
          <w:trHeight w:val="1165"/>
        </w:trPr>
        <w:tc>
          <w:tcPr>
            <w:tcW w:w="9062" w:type="dxa"/>
            <w:gridSpan w:val="2"/>
          </w:tcPr>
          <w:p w14:paraId="6A807174" w14:textId="77777777" w:rsidR="00A904BC" w:rsidRPr="00E26926" w:rsidRDefault="00A904BC" w:rsidP="00574769">
            <w:pPr>
              <w:ind w:left="880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t>Podpis doradcy ADR</w:t>
            </w:r>
          </w:p>
        </w:tc>
      </w:tr>
      <w:tr w:rsidR="00A904BC" w:rsidRPr="00E26926" w14:paraId="5D78DDA5" w14:textId="77777777" w:rsidTr="00E26926">
        <w:trPr>
          <w:trHeight w:val="1124"/>
        </w:trPr>
        <w:tc>
          <w:tcPr>
            <w:tcW w:w="4531" w:type="dxa"/>
          </w:tcPr>
          <w:p w14:paraId="38379D2D" w14:textId="77777777" w:rsidR="00A904BC" w:rsidRPr="00E26926" w:rsidRDefault="00A904BC" w:rsidP="00574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lastRenderedPageBreak/>
              <w:t>Pieczątka Zamawiającego</w:t>
            </w:r>
          </w:p>
        </w:tc>
        <w:tc>
          <w:tcPr>
            <w:tcW w:w="4531" w:type="dxa"/>
          </w:tcPr>
          <w:p w14:paraId="4895A42F" w14:textId="77777777" w:rsidR="00A904BC" w:rsidRPr="00E26926" w:rsidRDefault="00A904BC" w:rsidP="00574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6926">
              <w:rPr>
                <w:rFonts w:ascii="Arial" w:hAnsi="Arial" w:cs="Arial"/>
                <w:sz w:val="24"/>
                <w:szCs w:val="24"/>
              </w:rPr>
              <w:t>Podpis Koordynatora ze strony Zamawiającego</w:t>
            </w:r>
          </w:p>
          <w:p w14:paraId="2FC87AF0" w14:textId="77777777" w:rsidR="00A904BC" w:rsidRPr="00E26926" w:rsidRDefault="00A904BC" w:rsidP="00574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211730" w14:textId="77777777" w:rsidR="00A904BC" w:rsidRPr="00E26926" w:rsidRDefault="00A904BC" w:rsidP="00574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8369A6" w14:textId="77777777" w:rsidR="00A904BC" w:rsidRPr="00E26926" w:rsidRDefault="00A904BC" w:rsidP="0057476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74697F" w14:textId="77777777" w:rsidR="005C2EC2" w:rsidRPr="00E26926" w:rsidRDefault="005C2EC2" w:rsidP="005C0632">
      <w:pPr>
        <w:rPr>
          <w:rFonts w:ascii="Arial" w:hAnsi="Arial" w:cs="Arial"/>
          <w:b/>
          <w:bCs/>
          <w:sz w:val="24"/>
          <w:szCs w:val="24"/>
        </w:rPr>
      </w:pPr>
    </w:p>
    <w:p w14:paraId="0B1ACECF" w14:textId="77777777" w:rsidR="00B43263" w:rsidRPr="00E26926" w:rsidRDefault="00B43263" w:rsidP="00B43263">
      <w:pPr>
        <w:rPr>
          <w:rFonts w:ascii="Arial" w:hAnsi="Arial" w:cs="Arial"/>
          <w:sz w:val="24"/>
          <w:szCs w:val="24"/>
        </w:rPr>
      </w:pPr>
      <w:r w:rsidRPr="00E26926">
        <w:rPr>
          <w:rFonts w:ascii="Arial" w:hAnsi="Arial" w:cs="Arial"/>
          <w:sz w:val="24"/>
          <w:szCs w:val="24"/>
        </w:rPr>
        <w:t>Załączniki:</w:t>
      </w:r>
    </w:p>
    <w:p w14:paraId="1E7C957F" w14:textId="370883AE" w:rsidR="00B43263" w:rsidRPr="00E26926" w:rsidRDefault="00B43263" w:rsidP="005C0632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26926">
        <w:rPr>
          <w:rFonts w:ascii="Arial" w:hAnsi="Arial" w:cs="Arial"/>
          <w:sz w:val="24"/>
          <w:szCs w:val="24"/>
        </w:rPr>
        <w:t xml:space="preserve">Karty ewidencji </w:t>
      </w:r>
      <w:r w:rsidR="000D1769" w:rsidRPr="00E26926">
        <w:rPr>
          <w:rFonts w:ascii="Arial" w:hAnsi="Arial" w:cs="Arial"/>
          <w:sz w:val="24"/>
          <w:szCs w:val="24"/>
        </w:rPr>
        <w:t>o</w:t>
      </w:r>
      <w:r w:rsidRPr="00E26926">
        <w:rPr>
          <w:rFonts w:ascii="Arial" w:hAnsi="Arial" w:cs="Arial"/>
          <w:sz w:val="24"/>
          <w:szCs w:val="24"/>
        </w:rPr>
        <w:t xml:space="preserve">dpadów z poszczególnych instalacji w których prowadzone były procesy unieszkodliwienia </w:t>
      </w:r>
      <w:r w:rsidR="000D1769" w:rsidRPr="00E26926">
        <w:rPr>
          <w:rFonts w:ascii="Arial" w:hAnsi="Arial" w:cs="Arial"/>
          <w:sz w:val="24"/>
          <w:szCs w:val="24"/>
        </w:rPr>
        <w:t>o</w:t>
      </w:r>
      <w:r w:rsidRPr="00E26926">
        <w:rPr>
          <w:rFonts w:ascii="Arial" w:hAnsi="Arial" w:cs="Arial"/>
          <w:sz w:val="24"/>
          <w:szCs w:val="24"/>
        </w:rPr>
        <w:t xml:space="preserve">dpadów wraz z zestawieniem nr stron karty, na których Wykonawca wskazuje proces dla </w:t>
      </w:r>
      <w:r w:rsidR="000D1769" w:rsidRPr="00E26926">
        <w:rPr>
          <w:rFonts w:ascii="Arial" w:hAnsi="Arial" w:cs="Arial"/>
          <w:sz w:val="24"/>
          <w:szCs w:val="24"/>
        </w:rPr>
        <w:t>o</w:t>
      </w:r>
      <w:r w:rsidRPr="00E26926">
        <w:rPr>
          <w:rFonts w:ascii="Arial" w:hAnsi="Arial" w:cs="Arial"/>
          <w:sz w:val="24"/>
          <w:szCs w:val="24"/>
        </w:rPr>
        <w:t xml:space="preserve">dpadów pochodzących z Nieruchomości przy </w:t>
      </w:r>
      <w:r w:rsidR="000D1769" w:rsidRPr="00E26926">
        <w:rPr>
          <w:rFonts w:ascii="Arial" w:hAnsi="Arial" w:cs="Arial"/>
          <w:sz w:val="24"/>
          <w:szCs w:val="24"/>
        </w:rPr>
        <w:t xml:space="preserve">ul. </w:t>
      </w:r>
      <w:r w:rsidR="002318C4" w:rsidRPr="00E26926">
        <w:rPr>
          <w:rFonts w:ascii="Arial" w:hAnsi="Arial" w:cs="Arial"/>
          <w:sz w:val="24"/>
          <w:szCs w:val="24"/>
        </w:rPr>
        <w:t>Stanisława Konarskiego w Piekarach Śląskich</w:t>
      </w:r>
      <w:r w:rsidRPr="00E26926">
        <w:rPr>
          <w:rFonts w:ascii="Arial" w:hAnsi="Arial" w:cs="Arial"/>
          <w:sz w:val="24"/>
          <w:szCs w:val="24"/>
        </w:rPr>
        <w:t xml:space="preserve">. Na karcie Wykonawca winien zakreślić </w:t>
      </w:r>
      <w:r w:rsidR="000D1769" w:rsidRPr="00E26926">
        <w:rPr>
          <w:rFonts w:ascii="Arial" w:hAnsi="Arial" w:cs="Arial"/>
          <w:sz w:val="24"/>
          <w:szCs w:val="24"/>
        </w:rPr>
        <w:t>o</w:t>
      </w:r>
      <w:r w:rsidRPr="00E26926">
        <w:rPr>
          <w:rFonts w:ascii="Arial" w:hAnsi="Arial" w:cs="Arial"/>
          <w:sz w:val="24"/>
          <w:szCs w:val="24"/>
        </w:rPr>
        <w:t>dpady poddane odzyskowi lub unieszkodliwieniu w ramach przedmiotowej umowy</w:t>
      </w:r>
    </w:p>
    <w:p w14:paraId="2C7FE8C1" w14:textId="48618D49" w:rsidR="00B43263" w:rsidRPr="00E26926" w:rsidRDefault="00B43263" w:rsidP="005C0632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26926">
        <w:rPr>
          <w:rFonts w:ascii="Arial" w:hAnsi="Arial" w:cs="Arial"/>
          <w:sz w:val="24"/>
          <w:szCs w:val="24"/>
        </w:rPr>
        <w:t xml:space="preserve">Karty ewidencji </w:t>
      </w:r>
      <w:r w:rsidR="000D1769" w:rsidRPr="00E26926">
        <w:rPr>
          <w:rFonts w:ascii="Arial" w:hAnsi="Arial" w:cs="Arial"/>
          <w:sz w:val="24"/>
          <w:szCs w:val="24"/>
        </w:rPr>
        <w:t>o</w:t>
      </w:r>
      <w:r w:rsidRPr="00E26926">
        <w:rPr>
          <w:rFonts w:ascii="Arial" w:hAnsi="Arial" w:cs="Arial"/>
          <w:sz w:val="24"/>
          <w:szCs w:val="24"/>
        </w:rPr>
        <w:t xml:space="preserve">dpadów z poszczególnych instalacji w których prowadzone były procesy ostatecznego odzysku </w:t>
      </w:r>
      <w:r w:rsidR="000D1769" w:rsidRPr="00E26926">
        <w:rPr>
          <w:rFonts w:ascii="Arial" w:hAnsi="Arial" w:cs="Arial"/>
          <w:sz w:val="24"/>
          <w:szCs w:val="24"/>
        </w:rPr>
        <w:t>o</w:t>
      </w:r>
      <w:r w:rsidRPr="00E26926">
        <w:rPr>
          <w:rFonts w:ascii="Arial" w:hAnsi="Arial" w:cs="Arial"/>
          <w:sz w:val="24"/>
          <w:szCs w:val="24"/>
        </w:rPr>
        <w:t xml:space="preserve">dpadów wraz z zestawieniem nr stron karty, na których Wykonawca wskazuje proces dla </w:t>
      </w:r>
      <w:r w:rsidR="000D1769" w:rsidRPr="00E26926">
        <w:rPr>
          <w:rFonts w:ascii="Arial" w:hAnsi="Arial" w:cs="Arial"/>
          <w:sz w:val="24"/>
          <w:szCs w:val="24"/>
        </w:rPr>
        <w:t>o</w:t>
      </w:r>
      <w:r w:rsidRPr="00E26926">
        <w:rPr>
          <w:rFonts w:ascii="Arial" w:hAnsi="Arial" w:cs="Arial"/>
          <w:sz w:val="24"/>
          <w:szCs w:val="24"/>
        </w:rPr>
        <w:t xml:space="preserve">dpadów pochodzących z </w:t>
      </w:r>
      <w:r w:rsidR="000D1769" w:rsidRPr="00E26926">
        <w:rPr>
          <w:rFonts w:ascii="Arial" w:hAnsi="Arial" w:cs="Arial"/>
          <w:sz w:val="24"/>
          <w:szCs w:val="24"/>
        </w:rPr>
        <w:t>N</w:t>
      </w:r>
      <w:r w:rsidRPr="00E26926">
        <w:rPr>
          <w:rFonts w:ascii="Arial" w:hAnsi="Arial" w:cs="Arial"/>
          <w:sz w:val="24"/>
          <w:szCs w:val="24"/>
        </w:rPr>
        <w:t xml:space="preserve">ieruchomości przy </w:t>
      </w:r>
      <w:r w:rsidR="000D1769" w:rsidRPr="00E26926">
        <w:rPr>
          <w:rFonts w:ascii="Arial" w:hAnsi="Arial" w:cs="Arial"/>
          <w:sz w:val="24"/>
          <w:szCs w:val="24"/>
        </w:rPr>
        <w:t xml:space="preserve">ul. </w:t>
      </w:r>
      <w:r w:rsidR="002318C4" w:rsidRPr="00E26926">
        <w:rPr>
          <w:rFonts w:ascii="Arial" w:hAnsi="Arial" w:cs="Arial"/>
          <w:sz w:val="24"/>
          <w:szCs w:val="24"/>
        </w:rPr>
        <w:t>Stanisława Konarskiego w Piekarach Śląskich</w:t>
      </w:r>
      <w:r w:rsidRPr="00E26926">
        <w:rPr>
          <w:rFonts w:ascii="Arial" w:hAnsi="Arial" w:cs="Arial"/>
          <w:sz w:val="24"/>
          <w:szCs w:val="24"/>
        </w:rPr>
        <w:t xml:space="preserve">. Na karcie Wykonawca winien zakreślić </w:t>
      </w:r>
      <w:r w:rsidR="000D1769" w:rsidRPr="00E26926">
        <w:rPr>
          <w:rFonts w:ascii="Arial" w:hAnsi="Arial" w:cs="Arial"/>
          <w:sz w:val="24"/>
          <w:szCs w:val="24"/>
        </w:rPr>
        <w:t>o</w:t>
      </w:r>
      <w:r w:rsidRPr="00E26926">
        <w:rPr>
          <w:rFonts w:ascii="Arial" w:hAnsi="Arial" w:cs="Arial"/>
          <w:sz w:val="24"/>
          <w:szCs w:val="24"/>
        </w:rPr>
        <w:t>dpady poddane odzyskowi w ramach przedmiotowej umowy.</w:t>
      </w:r>
    </w:p>
    <w:p w14:paraId="60B8F383" w14:textId="336A896D" w:rsidR="00B43263" w:rsidRPr="00E26926" w:rsidRDefault="00B43263" w:rsidP="005C0632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26926">
        <w:rPr>
          <w:rFonts w:ascii="Arial" w:hAnsi="Arial" w:cs="Arial"/>
          <w:sz w:val="24"/>
          <w:szCs w:val="24"/>
        </w:rPr>
        <w:t xml:space="preserve">Oświadczenie Wykonawcy określające rodzaj i masę </w:t>
      </w:r>
      <w:r w:rsidR="000D1769" w:rsidRPr="00E26926">
        <w:rPr>
          <w:rFonts w:ascii="Arial" w:hAnsi="Arial" w:cs="Arial"/>
          <w:sz w:val="24"/>
          <w:szCs w:val="24"/>
        </w:rPr>
        <w:t>o</w:t>
      </w:r>
      <w:r w:rsidRPr="00E26926">
        <w:rPr>
          <w:rFonts w:ascii="Arial" w:hAnsi="Arial" w:cs="Arial"/>
          <w:sz w:val="24"/>
          <w:szCs w:val="24"/>
        </w:rPr>
        <w:t>dpadów poddanych ostatecznym procesom odzysku lub unieszkodliwiania (w Mg) w całym okresie obowiązywania Umowy potwierdzające osiągnięcie efektu rzeczowego i ekologicznego.</w:t>
      </w:r>
    </w:p>
    <w:p w14:paraId="66BC99D9" w14:textId="3388E3B7" w:rsidR="00B43263" w:rsidRPr="00E26926" w:rsidRDefault="00B43263" w:rsidP="00B4326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E26926">
        <w:rPr>
          <w:rFonts w:ascii="Arial" w:hAnsi="Arial" w:cs="Arial"/>
          <w:sz w:val="24"/>
          <w:szCs w:val="24"/>
        </w:rPr>
        <w:t>Protokół zdawczo – odbiorczy zwrotnego przekazania Nieruchomości przez Wykonawcę dla Zamawiającego.</w:t>
      </w:r>
    </w:p>
    <w:p w14:paraId="0024FA63" w14:textId="7BC7D33B" w:rsidR="00B43263" w:rsidRPr="00E26926" w:rsidRDefault="00B43263" w:rsidP="00B43263">
      <w:pPr>
        <w:rPr>
          <w:rFonts w:ascii="Arial" w:hAnsi="Arial" w:cs="Arial"/>
          <w:b/>
          <w:bCs/>
          <w:sz w:val="24"/>
          <w:szCs w:val="24"/>
        </w:rPr>
      </w:pPr>
      <w:bookmarkStart w:id="1" w:name="_GoBack"/>
      <w:bookmarkEnd w:id="1"/>
    </w:p>
    <w:sectPr w:rsidR="00B43263" w:rsidRPr="00E26926" w:rsidSect="00E26926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1587F" w14:textId="77777777" w:rsidR="00361A86" w:rsidRDefault="00361A86" w:rsidP="00BD32F6">
      <w:pPr>
        <w:spacing w:after="0" w:line="240" w:lineRule="auto"/>
      </w:pPr>
      <w:r>
        <w:separator/>
      </w:r>
    </w:p>
  </w:endnote>
  <w:endnote w:type="continuationSeparator" w:id="0">
    <w:p w14:paraId="449F08CD" w14:textId="77777777" w:rsidR="00361A86" w:rsidRDefault="00361A86" w:rsidP="00BD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B2841" w14:textId="77777777" w:rsidR="00361A86" w:rsidRDefault="00361A86" w:rsidP="00BD32F6">
      <w:pPr>
        <w:spacing w:after="0" w:line="240" w:lineRule="auto"/>
      </w:pPr>
      <w:r>
        <w:separator/>
      </w:r>
    </w:p>
  </w:footnote>
  <w:footnote w:type="continuationSeparator" w:id="0">
    <w:p w14:paraId="0D27E2A4" w14:textId="77777777" w:rsidR="00361A86" w:rsidRDefault="00361A86" w:rsidP="00BD3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05A1A"/>
    <w:multiLevelType w:val="hybridMultilevel"/>
    <w:tmpl w:val="60F050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12A4D"/>
    <w:multiLevelType w:val="hybridMultilevel"/>
    <w:tmpl w:val="3F6448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E3736"/>
    <w:multiLevelType w:val="hybridMultilevel"/>
    <w:tmpl w:val="60F05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2F6"/>
    <w:rsid w:val="00030100"/>
    <w:rsid w:val="000D1769"/>
    <w:rsid w:val="00141666"/>
    <w:rsid w:val="00194085"/>
    <w:rsid w:val="00221A83"/>
    <w:rsid w:val="002318C4"/>
    <w:rsid w:val="0025584A"/>
    <w:rsid w:val="002A419E"/>
    <w:rsid w:val="00361A86"/>
    <w:rsid w:val="003F7B60"/>
    <w:rsid w:val="00437533"/>
    <w:rsid w:val="004C7633"/>
    <w:rsid w:val="005C0632"/>
    <w:rsid w:val="005C2EC2"/>
    <w:rsid w:val="005D5610"/>
    <w:rsid w:val="006153B1"/>
    <w:rsid w:val="00624A50"/>
    <w:rsid w:val="0073505C"/>
    <w:rsid w:val="00736D3D"/>
    <w:rsid w:val="008903FD"/>
    <w:rsid w:val="0098727C"/>
    <w:rsid w:val="009A006F"/>
    <w:rsid w:val="00A27036"/>
    <w:rsid w:val="00A904BC"/>
    <w:rsid w:val="00AC395A"/>
    <w:rsid w:val="00B43263"/>
    <w:rsid w:val="00B4635A"/>
    <w:rsid w:val="00B80860"/>
    <w:rsid w:val="00BD32F6"/>
    <w:rsid w:val="00D05EE0"/>
    <w:rsid w:val="00D84E66"/>
    <w:rsid w:val="00D964B8"/>
    <w:rsid w:val="00E26926"/>
    <w:rsid w:val="00E964FF"/>
    <w:rsid w:val="00EB67D0"/>
    <w:rsid w:val="00EF70A0"/>
    <w:rsid w:val="00F1463D"/>
    <w:rsid w:val="00F50860"/>
    <w:rsid w:val="00F9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08EF61"/>
  <w15:chartTrackingRefBased/>
  <w15:docId w15:val="{FA726EA1-CCCE-424A-980A-2931680B1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32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3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32F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32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32F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32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32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32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32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32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32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32F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32F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32F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32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32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32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32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32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3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32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32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32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32F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D32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32F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32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32F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32F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D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2F6"/>
  </w:style>
  <w:style w:type="paragraph" w:styleId="Stopka">
    <w:name w:val="footer"/>
    <w:basedOn w:val="Normalny"/>
    <w:link w:val="StopkaZnak"/>
    <w:uiPriority w:val="99"/>
    <w:unhideWhenUsed/>
    <w:rsid w:val="00BD3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2F6"/>
  </w:style>
  <w:style w:type="table" w:styleId="Tabela-Siatka">
    <w:name w:val="Table Grid"/>
    <w:basedOn w:val="Standardowy"/>
    <w:uiPriority w:val="39"/>
    <w:rsid w:val="00BD3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6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9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Jolanta Bentkowska</cp:lastModifiedBy>
  <cp:revision>6</cp:revision>
  <cp:lastPrinted>2025-09-05T08:38:00Z</cp:lastPrinted>
  <dcterms:created xsi:type="dcterms:W3CDTF">2025-09-02T12:22:00Z</dcterms:created>
  <dcterms:modified xsi:type="dcterms:W3CDTF">2025-09-05T08:38:00Z</dcterms:modified>
</cp:coreProperties>
</file>